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687" w:type="dxa"/>
        <w:tblLook w:val="01E0"/>
      </w:tblPr>
      <w:tblGrid>
        <w:gridCol w:w="5103"/>
        <w:gridCol w:w="5812"/>
      </w:tblGrid>
      <w:tr w:rsidR="00587679" w:rsidRPr="009543EC" w:rsidTr="00587679">
        <w:tc>
          <w:tcPr>
            <w:tcW w:w="5103" w:type="dxa"/>
          </w:tcPr>
          <w:p w:rsidR="00587679" w:rsidRPr="009543EC" w:rsidRDefault="00587679" w:rsidP="00E21369">
            <w:pPr>
              <w:ind w:left="284" w:hanging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87679" w:rsidRPr="009543EC" w:rsidRDefault="00587679" w:rsidP="00587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Приложение № 2</w:t>
            </w:r>
            <w:r w:rsidR="002F7B75" w:rsidRPr="009543EC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87679" w:rsidRPr="009543EC" w:rsidRDefault="00587679" w:rsidP="00587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к Тарифному соглашению в сфере  обязательного медицинского страхования на территории </w:t>
            </w:r>
          </w:p>
          <w:p w:rsidR="00587679" w:rsidRPr="009543EC" w:rsidRDefault="00587679" w:rsidP="00587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Республики Северная Осетия-Алания</w:t>
            </w:r>
          </w:p>
          <w:p w:rsidR="00587679" w:rsidRPr="009543EC" w:rsidRDefault="007A00A3" w:rsidP="00587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о</w:t>
            </w:r>
            <w:r w:rsidR="00587679" w:rsidRPr="009543EC">
              <w:rPr>
                <w:rFonts w:ascii="Times New Roman" w:hAnsi="Times New Roman"/>
                <w:sz w:val="24"/>
                <w:szCs w:val="24"/>
              </w:rPr>
              <w:t>т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587679" w:rsidRPr="009543EC">
              <w:rPr>
                <w:rFonts w:ascii="Times New Roman" w:hAnsi="Times New Roman"/>
                <w:sz w:val="24"/>
                <w:szCs w:val="24"/>
              </w:rPr>
              <w:t xml:space="preserve"> декабря 201</w:t>
            </w:r>
            <w:r w:rsidR="0071522A" w:rsidRPr="009543EC">
              <w:rPr>
                <w:rFonts w:ascii="Times New Roman" w:hAnsi="Times New Roman"/>
                <w:sz w:val="24"/>
                <w:szCs w:val="24"/>
              </w:rPr>
              <w:t>8</w:t>
            </w:r>
            <w:r w:rsidR="007A0EC6" w:rsidRPr="009543E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587679" w:rsidRPr="009543EC" w:rsidRDefault="00587679" w:rsidP="00587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4FFC" w:rsidRPr="009543EC" w:rsidRDefault="00484FFC" w:rsidP="00587679">
      <w:pPr>
        <w:shd w:val="clear" w:color="auto" w:fill="FFFFFF"/>
        <w:spacing w:after="0" w:line="240" w:lineRule="auto"/>
        <w:rPr>
          <w:rFonts w:ascii="Times New Roman" w:hAnsi="Times New Roman"/>
          <w:b/>
          <w:color w:val="443F47"/>
          <w:sz w:val="28"/>
          <w:szCs w:val="28"/>
        </w:rPr>
      </w:pPr>
    </w:p>
    <w:p w:rsidR="00484FFC" w:rsidRPr="009543EC" w:rsidRDefault="00484FFC" w:rsidP="005876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3EC">
        <w:rPr>
          <w:rFonts w:ascii="Times New Roman" w:hAnsi="Times New Roman"/>
          <w:b/>
          <w:sz w:val="28"/>
          <w:szCs w:val="28"/>
        </w:rPr>
        <w:t>Перечень</w:t>
      </w:r>
    </w:p>
    <w:p w:rsidR="00484FFC" w:rsidRPr="009543EC" w:rsidRDefault="00484FFC" w:rsidP="00587679">
      <w:pPr>
        <w:shd w:val="clear" w:color="auto" w:fill="FFFFFF"/>
        <w:spacing w:after="0" w:line="240" w:lineRule="auto"/>
        <w:ind w:hanging="254"/>
        <w:jc w:val="center"/>
        <w:rPr>
          <w:rFonts w:ascii="Times New Roman" w:hAnsi="Times New Roman"/>
          <w:b/>
          <w:sz w:val="28"/>
          <w:szCs w:val="28"/>
        </w:rPr>
      </w:pPr>
      <w:r w:rsidRPr="009543EC">
        <w:rPr>
          <w:rFonts w:ascii="Times New Roman" w:hAnsi="Times New Roman"/>
          <w:b/>
          <w:sz w:val="28"/>
          <w:szCs w:val="28"/>
        </w:rPr>
        <w:t xml:space="preserve">лекарственных препаратов и  изделий медицинского назначения, необходимых для оказания  стоматологической помощи в системе обязательного медицинского страхования </w:t>
      </w:r>
    </w:p>
    <w:p w:rsidR="00484FFC" w:rsidRPr="009543EC" w:rsidRDefault="00484FFC" w:rsidP="002965F1">
      <w:pPr>
        <w:shd w:val="clear" w:color="auto" w:fill="FFFFFF"/>
        <w:spacing w:after="0" w:line="240" w:lineRule="exact"/>
        <w:rPr>
          <w:rFonts w:ascii="Times New Roman" w:hAnsi="Times New Roman"/>
          <w:color w:val="443F47"/>
          <w:sz w:val="24"/>
          <w:szCs w:val="24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81"/>
        <w:gridCol w:w="2149"/>
        <w:gridCol w:w="2120"/>
        <w:gridCol w:w="1940"/>
      </w:tblGrid>
      <w:tr w:rsidR="00484FFC" w:rsidRPr="009543EC" w:rsidTr="005A3825">
        <w:tc>
          <w:tcPr>
            <w:tcW w:w="4281" w:type="dxa"/>
          </w:tcPr>
          <w:p w:rsidR="00484FFC" w:rsidRPr="009543EC" w:rsidRDefault="00484FFC" w:rsidP="00833E01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43EC">
              <w:rPr>
                <w:rFonts w:ascii="Times New Roman" w:hAnsi="Times New Roman"/>
                <w:b/>
                <w:sz w:val="24"/>
                <w:szCs w:val="24"/>
              </w:rPr>
              <w:t>Международное непатентованное наименование</w:t>
            </w:r>
          </w:p>
        </w:tc>
        <w:tc>
          <w:tcPr>
            <w:tcW w:w="2149" w:type="dxa"/>
          </w:tcPr>
          <w:p w:rsidR="00484FFC" w:rsidRPr="009543EC" w:rsidRDefault="00484FFC" w:rsidP="00833E01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43EC">
              <w:rPr>
                <w:rFonts w:ascii="Times New Roman" w:hAnsi="Times New Roman"/>
                <w:b/>
                <w:sz w:val="24"/>
                <w:szCs w:val="24"/>
              </w:rPr>
              <w:t>Торговое наименование</w:t>
            </w:r>
          </w:p>
        </w:tc>
        <w:tc>
          <w:tcPr>
            <w:tcW w:w="2120" w:type="dxa"/>
          </w:tcPr>
          <w:p w:rsidR="00484FFC" w:rsidRPr="009543EC" w:rsidRDefault="00484FFC" w:rsidP="00833E01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43EC">
              <w:rPr>
                <w:rFonts w:ascii="Times New Roman" w:hAnsi="Times New Roman"/>
                <w:b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940" w:type="dxa"/>
            <w:vAlign w:val="center"/>
          </w:tcPr>
          <w:p w:rsidR="00484FFC" w:rsidRPr="009543EC" w:rsidRDefault="00484FFC" w:rsidP="00833E01">
            <w:pPr>
              <w:shd w:val="clear" w:color="auto" w:fill="FFFFFF"/>
              <w:spacing w:after="0" w:line="274" w:lineRule="exact"/>
              <w:ind w:left="86" w:right="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3EC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84FFC" w:rsidRPr="009543EC" w:rsidTr="005A3825">
        <w:tc>
          <w:tcPr>
            <w:tcW w:w="10490" w:type="dxa"/>
            <w:gridSpan w:val="4"/>
          </w:tcPr>
          <w:p w:rsidR="00484FFC" w:rsidRPr="009543EC" w:rsidRDefault="00484FFC" w:rsidP="00132E19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3EC">
              <w:rPr>
                <w:rFonts w:ascii="Times New Roman" w:hAnsi="Times New Roman"/>
                <w:b/>
                <w:sz w:val="24"/>
                <w:szCs w:val="24"/>
              </w:rPr>
              <w:t>Лекарственные препараты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Фенилбутазон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Бутадион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Мазь 5% 20,0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Поликрезулен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Ваготил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36% 50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Гидрокортизон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Гидрокортизон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Мазь 1% 10,0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Геперин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Гепарин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Мазь </w:t>
            </w:r>
            <w:smartTag w:uri="urn:schemas-microsoft-com:office:smarttags" w:element="metricconverter">
              <w:smartTagPr>
                <w:attr w:name="ProductID" w:val="25 г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25 г</w:t>
              </w:r>
            </w:smartTag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83" w:lineRule="exact"/>
              <w:ind w:left="10" w:right="158" w:hanging="14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Калия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йодид+поливиниловый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спирт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Иодинол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100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left="14" w:right="154" w:hanging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Лидокаин+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ромашки аптечной цветков экстракт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Камистад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Гель 10,0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Линкомицина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гидрохлорид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Линкомицин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Мазь 2% 15,0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Левосин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Левосин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Мазь 40,0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Диоксометилтетрагндропи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римидин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Метилурацил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Мазь 10% 25,0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Метронидазол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Метрогил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Гель 20,0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Мирамистин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Мирамистин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0,01% 50мл.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Нистатин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Нистатин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Мазь 15мл.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rPr>
          <w:trHeight w:val="213"/>
        </w:trPr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Облепиха плоды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Облепиховое масло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Масло 50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Цинка оксид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Цинка оксид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200,0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Преднизолон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Преднизолон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45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Солкосерил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Солкосерил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Дентальная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адгезивная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паста 5г.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Хлоргексидин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Хлоргексидин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0,05% 100мл.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Холина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салицилат+циталкония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хлорид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Холисал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гель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Гель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10 г</w:t>
              </w:r>
            </w:smartTag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Меглюмина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акридонацетат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Циклоферон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Линимент 5% 5мл.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Хлорамфеникол+метилурацил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Левомеколь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Мазь 40г.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Лидокаин+экстракт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ромашки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Лидоксор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Спрей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г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30 г</w:t>
              </w:r>
            </w:smartTag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350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 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Лидокаин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Лидокаин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Аэрозоль 10% - 38 гр.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Лидокаин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Лидокаин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2% 2,0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Линкомицин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Линкомицин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Р-р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30% - 1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Атропин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Атропина сульфат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0,1% 1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Метамизол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Баралгин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5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lastRenderedPageBreak/>
              <w:t>Валериана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Валерианка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Настойка 25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Ментол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Валидол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Таблетки 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left="14" w:right="182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Комбинированный препарат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Фенобарбитал+Этилбромизовалерианат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Валокордин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Настойка 20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left="14" w:right="18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Менадиона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Натрия бисульфит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Викасол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1% 1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препарат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:К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амфора+Фенол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Камфорафенол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60, фенол 3,0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Каптоприл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Каптоприл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Таблетки 0,05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left="10" w:right="91" w:hanging="14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Мяты перечной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масло+Фенобарбитал+Этилброми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зовалерианат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Корвалол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25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Никетамид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Кордиамин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25% - 1мл. Раствор 30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Кофеин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Кофеин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20% 1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Фуросемид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Лазикс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1% 2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Нитроглицерин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Нитроглицерин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Таблетки 0,0005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Нифидепин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Таблетки 10 мг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Дротаверин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Но-шпа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2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Сальбутамол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Сальбутомол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Аэрозоль 12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Сульфацетамид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Сульфацил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20% 1,5 мл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10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Метронидазол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Трихопол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Таблетки 0,25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Пенцикловир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Фенистил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пенцивир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Крем 1%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Хлоропирамин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Супрастин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Раствор 2% 1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Аминофиллин</w:t>
            </w:r>
            <w:proofErr w:type="spellEnd"/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Эуфилин</w:t>
            </w:r>
            <w:proofErr w:type="spellEnd"/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2,4% 10мл.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5A3825">
        <w:tc>
          <w:tcPr>
            <w:tcW w:w="428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Папаверин</w:t>
            </w:r>
          </w:p>
        </w:tc>
        <w:tc>
          <w:tcPr>
            <w:tcW w:w="214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Папаверин</w:t>
            </w:r>
          </w:p>
        </w:tc>
        <w:tc>
          <w:tcPr>
            <w:tcW w:w="212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Гипохлорид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2% - 2 мл.</w:t>
            </w:r>
          </w:p>
        </w:tc>
        <w:tc>
          <w:tcPr>
            <w:tcW w:w="1940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</w:tbl>
    <w:p w:rsidR="00484FFC" w:rsidRPr="009543EC" w:rsidRDefault="00484FFC" w:rsidP="004B6FC0">
      <w:pPr>
        <w:shd w:val="clear" w:color="auto" w:fill="FFFFFF"/>
        <w:spacing w:after="0" w:line="240" w:lineRule="exact"/>
        <w:ind w:hanging="254"/>
        <w:jc w:val="center"/>
        <w:rPr>
          <w:rFonts w:ascii="Times New Roman" w:hAnsi="Times New Roman"/>
          <w:sz w:val="24"/>
          <w:szCs w:val="24"/>
        </w:rPr>
      </w:pPr>
    </w:p>
    <w:p w:rsidR="00484FFC" w:rsidRPr="009543EC" w:rsidRDefault="00484FFC" w:rsidP="004B6FC0">
      <w:pPr>
        <w:shd w:val="clear" w:color="auto" w:fill="FFFFFF"/>
        <w:spacing w:after="0" w:line="240" w:lineRule="exact"/>
        <w:ind w:hanging="254"/>
        <w:jc w:val="center"/>
        <w:rPr>
          <w:rFonts w:ascii="Times New Roman" w:hAnsi="Times New Roman"/>
          <w:b/>
          <w:sz w:val="24"/>
          <w:szCs w:val="24"/>
        </w:rPr>
      </w:pPr>
      <w:r w:rsidRPr="009543EC">
        <w:rPr>
          <w:rFonts w:ascii="Times New Roman" w:hAnsi="Times New Roman"/>
          <w:b/>
          <w:sz w:val="24"/>
          <w:szCs w:val="24"/>
        </w:rPr>
        <w:t xml:space="preserve">Дезинфицирующие средства и </w:t>
      </w:r>
      <w:proofErr w:type="spellStart"/>
      <w:r w:rsidRPr="009543EC">
        <w:rPr>
          <w:rFonts w:ascii="Times New Roman" w:hAnsi="Times New Roman"/>
          <w:b/>
          <w:sz w:val="24"/>
          <w:szCs w:val="24"/>
        </w:rPr>
        <w:t>дезиконты</w:t>
      </w:r>
      <w:proofErr w:type="spellEnd"/>
    </w:p>
    <w:p w:rsidR="00484FFC" w:rsidRPr="009543EC" w:rsidRDefault="00484FFC" w:rsidP="004B6FC0">
      <w:pPr>
        <w:shd w:val="clear" w:color="auto" w:fill="FFFFFF"/>
        <w:spacing w:after="0" w:line="240" w:lineRule="exact"/>
        <w:ind w:hanging="2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50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5"/>
        <w:gridCol w:w="2552"/>
        <w:gridCol w:w="4111"/>
        <w:gridCol w:w="1853"/>
      </w:tblGrid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Дезиконт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Для определения концентрации перекиси водорода,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Ала-минола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Миродеза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, Славин-Дельта, ДХИ Полоски 1 00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шт.+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шкала</w:t>
            </w:r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Деконекс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дентал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Готовый раствор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1 л</w:t>
              </w:r>
            </w:smartTag>
            <w:r w:rsidRPr="009543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5 л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5 л</w:t>
              </w:r>
            </w:smartTag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173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 канистра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Жавель Абсолют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Таблетки № 100, 300, 320</w:t>
            </w:r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Индикатор стерилизации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254" w:firstLine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МедИС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" 132 №1000, "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МедИС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" 180 №1000, "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Стериконт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" 132/20 № 500, "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Стеритест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" 132/20 № 500 Одноразовые химические полоски для тестов</w:t>
            </w:r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Лизето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гигасепт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Концентрированный раствор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2 л</w:t>
              </w:r>
            </w:smartTag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Миродез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базик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Готовый раствор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1 л</w:t>
              </w:r>
            </w:smartTag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Миросептик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Готовый раствор 0,75 мл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smartTag w:uri="urn:schemas-microsoft-com:office:smarttags" w:element="metricconverter">
              <w:smartTagPr>
                <w:attr w:name="ProductID" w:val="1 л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1 л</w:t>
              </w:r>
            </w:smartTag>
          </w:p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69" w:lineRule="exact"/>
              <w:ind w:right="7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69" w:lineRule="exact"/>
              <w:ind w:right="73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Рулон для стерилизации с индикатором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Разных размеров -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200 м</w:t>
              </w:r>
            </w:smartTag>
            <w:r w:rsidRPr="009543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100 м</w:t>
              </w:r>
            </w:smartTag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Славин дельта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Концентрированный раствор 1л</w:t>
            </w:r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Упаковочный </w:t>
            </w:r>
            <w:r w:rsidRPr="009543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69" w:lineRule="exact"/>
              <w:ind w:righ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lastRenderedPageBreak/>
              <w:t>Крафт-пакет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 Пакет для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lastRenderedPageBreak/>
              <w:t>автоклавирования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с индикатором. Разных размеров</w:t>
            </w:r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lastRenderedPageBreak/>
              <w:t>штука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Хлормисепт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Таблетки № 300</w:t>
            </w:r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Экобриз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антисептик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Жидкость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1 л</w:t>
              </w:r>
            </w:smartTag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Экобриз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спрей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Спрей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0,75 л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0,75 л</w:t>
              </w:r>
            </w:smartTag>
            <w:r w:rsidRPr="009543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1 л</w:t>
              </w:r>
            </w:smartTag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985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Щетки для чистки инструментов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</w:tbl>
    <w:p w:rsidR="00484FFC" w:rsidRPr="009543EC" w:rsidRDefault="00484FFC" w:rsidP="004B6FC0">
      <w:pPr>
        <w:shd w:val="clear" w:color="auto" w:fill="FFFFFF"/>
        <w:spacing w:after="0" w:line="240" w:lineRule="exact"/>
        <w:ind w:hanging="254"/>
        <w:jc w:val="center"/>
        <w:rPr>
          <w:rFonts w:ascii="Times New Roman" w:hAnsi="Times New Roman"/>
          <w:sz w:val="24"/>
          <w:szCs w:val="24"/>
        </w:rPr>
      </w:pPr>
    </w:p>
    <w:p w:rsidR="00484FFC" w:rsidRPr="009543EC" w:rsidRDefault="00484FFC" w:rsidP="004B6FC0">
      <w:pPr>
        <w:shd w:val="clear" w:color="auto" w:fill="FFFFFF"/>
        <w:spacing w:after="0" w:line="240" w:lineRule="exact"/>
        <w:ind w:hanging="254"/>
        <w:jc w:val="center"/>
        <w:rPr>
          <w:rFonts w:ascii="Times New Roman" w:hAnsi="Times New Roman"/>
          <w:b/>
          <w:sz w:val="24"/>
          <w:szCs w:val="24"/>
        </w:rPr>
      </w:pPr>
    </w:p>
    <w:p w:rsidR="00484FFC" w:rsidRPr="009543EC" w:rsidRDefault="00484FFC" w:rsidP="004B6FC0">
      <w:pPr>
        <w:shd w:val="clear" w:color="auto" w:fill="FFFFFF"/>
        <w:spacing w:after="0" w:line="240" w:lineRule="exact"/>
        <w:ind w:hanging="254"/>
        <w:jc w:val="center"/>
        <w:rPr>
          <w:rFonts w:ascii="Times New Roman" w:hAnsi="Times New Roman"/>
          <w:b/>
          <w:sz w:val="24"/>
          <w:szCs w:val="24"/>
        </w:rPr>
      </w:pPr>
      <w:r w:rsidRPr="009543EC">
        <w:rPr>
          <w:rFonts w:ascii="Times New Roman" w:hAnsi="Times New Roman"/>
          <w:b/>
          <w:sz w:val="24"/>
          <w:szCs w:val="24"/>
        </w:rPr>
        <w:t>Расходный и вспомогательный материал, инструментарий</w:t>
      </w:r>
    </w:p>
    <w:p w:rsidR="00484FFC" w:rsidRPr="009543EC" w:rsidRDefault="00484FFC" w:rsidP="004B6FC0">
      <w:pPr>
        <w:shd w:val="clear" w:color="auto" w:fill="FFFFFF"/>
        <w:spacing w:after="0" w:line="240" w:lineRule="exact"/>
        <w:ind w:hanging="254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98"/>
        <w:gridCol w:w="2639"/>
        <w:gridCol w:w="4111"/>
        <w:gridCol w:w="1842"/>
      </w:tblGrid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Артикуляционная бумага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91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Для выявления окклюзии - полоска 100 шт. СЬ 102. Для выявления излишек пломб - "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Бауш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, "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Бауш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" ВК-01 по 300 шт., "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Кростекс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"- 12 книжечек по 12 полосок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62" w:firstLine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Емкости для дезинфицирующих средств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ЕДПО-0. 1-0.1, ЕДПО 1-0.16 ЕДПО 10-0.1, ЕДПО 5-0.1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left="5" w:right="274" w:firstLine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Емкость контейнер для дезинфекции и утилизации острого инструментария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ЕК-01К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Салфетки дезинфицирующие</w:t>
            </w:r>
          </w:p>
        </w:tc>
        <w:tc>
          <w:tcPr>
            <w:tcW w:w="4111" w:type="dxa"/>
          </w:tcPr>
          <w:p w:rsidR="00484FFC" w:rsidRPr="009543EC" w:rsidRDefault="00484FFC" w:rsidP="00876050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100шт. 200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шт.+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дез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. раствор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Закрепитель (фиксаж).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Порошок -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1,5 кг</w:t>
              </w:r>
            </w:smartTag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или раствор </w:t>
            </w:r>
            <w:smartTag w:uri="urn:schemas-microsoft-com:office:smarttags" w:element="metricconverter">
              <w:smartTagPr>
                <w:attr w:name="ProductID" w:val="0,5 л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0,5 л</w:t>
              </w:r>
            </w:smartTag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пакет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83" w:lineRule="exact"/>
              <w:ind w:right="62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Пакет для медицинских отходов класс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желтые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330x300 мм; 500x600 мм; 1000х2000мм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833E01" w:rsidP="00132E19">
            <w:pPr>
              <w:shd w:val="clear" w:color="auto" w:fill="FFFFFF"/>
              <w:spacing w:after="0" w:line="269" w:lineRule="exact"/>
              <w:ind w:right="77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Плёнка рентгеновская медицин</w:t>
            </w:r>
            <w:r w:rsidR="00484FFC" w:rsidRPr="009543EC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"Кодак" 3X4 см 100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833E01" w:rsidP="00132E19">
            <w:pPr>
              <w:shd w:val="clear" w:color="auto" w:fill="FFFFFF"/>
              <w:spacing w:after="0" w:line="269" w:lineRule="exact"/>
              <w:ind w:right="77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Плёнка рентгеновская медицин</w:t>
            </w:r>
            <w:r w:rsidR="00484FFC" w:rsidRPr="009543EC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"Кодак" 3X4 см 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Проявитель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4488" w:hanging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24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Емкость для хранения медикаментов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67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Склянка (банка) капельница с колпачком 60 мл.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склянка (банка) с притертой крышкой 30 мл., 60 мл. 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Средства медицинские прочие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Защитные маски для лица - 50 шт., одноразовые пластиковые стаканчики-100шт., салфетки (чехлы для подголовников) №500, </w:t>
            </w:r>
            <w:r w:rsidR="005A3825" w:rsidRPr="009543EC">
              <w:rPr>
                <w:rFonts w:ascii="Times New Roman" w:hAnsi="Times New Roman"/>
                <w:sz w:val="24"/>
                <w:szCs w:val="24"/>
              </w:rPr>
              <w:t>салфетки (фартуки для пациентов)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>№500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Уксусная кислота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30% - 50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Для временных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плмб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пломбиров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-я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Аквион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стеклоиномер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20г.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20г. и жидкость (кондиционер) -10г., лак покрывной 10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Провоост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м-я</w:t>
            </w:r>
            <w:proofErr w:type="spellEnd"/>
            <w:proofErr w:type="gramEnd"/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Альванес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27г.-176 руб.</w:t>
            </w:r>
          </w:p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20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Антисептик при удалении зуба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Альвожиль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12г.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Нити (жгутики), пропитанные пастой - 1 0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Антисептик при удалении зуба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Альвостаз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жгутики 10г.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Нити (жгутики), пропитанные пастой - 10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Композит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химич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твер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Юнифил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14г.+паста14г.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Апексдент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EC">
              <w:rPr>
                <w:rFonts w:ascii="Times New Roman" w:hAnsi="Times New Roman"/>
                <w:sz w:val="24"/>
                <w:szCs w:val="24"/>
              </w:rPr>
              <w:lastRenderedPageBreak/>
              <w:t>пломбирование времен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орневых каналов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lastRenderedPageBreak/>
              <w:t>Паста 2 гр.- 220руб.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Аппликаторы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Палочки с волокнистой рабочей частью 1 00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Аргенат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Двухкомпонентный - жидкость № 1- 4 мл. +   жидкость №2-3мл.+ масло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вазелиновое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днокомпонентный-жидкость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5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Шовный материал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Атравматик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- шелк с иглой</w:t>
            </w:r>
          </w:p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Фторакс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кетгут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Белагель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Гель</w:t>
            </w:r>
            <w:r w:rsidR="005A3825" w:rsidRPr="009543EC">
              <w:rPr>
                <w:rFonts w:ascii="Times New Roman" w:hAnsi="Times New Roman"/>
                <w:sz w:val="24"/>
                <w:szCs w:val="24"/>
              </w:rPr>
              <w:t xml:space="preserve"> (шприц) 5 мл</w:t>
            </w:r>
            <w:proofErr w:type="gramStart"/>
            <w:r w:rsidR="005A3825" w:rsidRPr="009543E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="005A3825" w:rsidRPr="009543EC">
              <w:rPr>
                <w:rFonts w:ascii="Times New Roman" w:hAnsi="Times New Roman"/>
                <w:sz w:val="24"/>
                <w:szCs w:val="24"/>
              </w:rPr>
              <w:t>гель (банка) 30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>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403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 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Цемент для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фронтальных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зубв</w:t>
            </w:r>
            <w:proofErr w:type="spellEnd"/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Беладонт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пломб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-я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876050">
            <w:pPr>
              <w:shd w:val="clear" w:color="auto" w:fill="FFFFFF"/>
              <w:spacing w:after="0" w:line="274" w:lineRule="exact"/>
              <w:ind w:right="-108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</w:t>
            </w:r>
            <w:r w:rsidR="00876050" w:rsidRPr="009543EC">
              <w:rPr>
                <w:rFonts w:ascii="Times New Roman" w:hAnsi="Times New Roman"/>
                <w:sz w:val="24"/>
                <w:szCs w:val="24"/>
              </w:rPr>
              <w:t>ш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>ок - 50 гр. (банка), Жидкость- 30 гр. (флакон)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Фторирование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Белак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гигиена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Лак 25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Цемент пломбирование (фронтальные зубы)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Белацин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876050">
            <w:pPr>
              <w:shd w:val="clear" w:color="auto" w:fill="FFFFFF"/>
              <w:spacing w:after="0" w:line="274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- 50 гр. (банка) Жидкость - 30 гр. (флакон)</w:t>
            </w:r>
            <w:r w:rsidR="00833E01" w:rsidRPr="009543EC">
              <w:rPr>
                <w:rFonts w:ascii="Times New Roman" w:hAnsi="Times New Roman"/>
                <w:sz w:val="24"/>
                <w:szCs w:val="24"/>
              </w:rPr>
              <w:t>-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>211руб.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Белодез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(3%)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523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- раствор гипохлорита натрия 3% - 100мл. Гель - раствор гипохлорита натрия 3% - 3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Боры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Стальные, твердосплавные, алмазные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Валики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Коттон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, 15шт., 300шт.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Гель для травления эмали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Гель, 2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Эдеталь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Гель, 5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Гиалудент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2602" w:firstLine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Гель № 1, 2, 3, 4 2 шт.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2,5 мл. Раствор (банка) 25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398" w:firstLine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 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Гипохлорит натрия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100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Гладилка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Серповидная. Серповидная двусторонняя. Шаровидная</w:t>
            </w:r>
          </w:p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№ 1,2,3,4,5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Стеклономер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хим. отверждения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Глассин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Бейз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Кидс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. Реет. Порошок -10 гр. Жидкость - 8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Фторирование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Глуфторэд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гигиена</w:t>
            </w:r>
          </w:p>
        </w:tc>
        <w:tc>
          <w:tcPr>
            <w:tcW w:w="4111" w:type="dxa"/>
          </w:tcPr>
          <w:p w:rsidR="00484FFC" w:rsidRPr="009543EC" w:rsidRDefault="00484FFC" w:rsidP="00876050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Жидкость - 10 мл. </w:t>
            </w:r>
            <w:r w:rsidR="00833E01" w:rsidRPr="009543EC">
              <w:rPr>
                <w:rFonts w:ascii="Times New Roman" w:hAnsi="Times New Roman"/>
                <w:sz w:val="24"/>
                <w:szCs w:val="24"/>
              </w:rPr>
              <w:t>Суспензия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 xml:space="preserve"> - 1 0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58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Головка эластичная шлифовальная стоматологическая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Цветокодированная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8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Губка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гемостатическая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Стимул-ОСС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Альвостаз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30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Девит-АРС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30%-3г. или 6,5г.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Девит-С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Девитализирующая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безмышьяковистая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паста </w:t>
            </w:r>
            <w:smartTag w:uri="urn:schemas-microsoft-com:office:smarttags" w:element="metricconverter">
              <w:smartTagPr>
                <w:attr w:name="ProductID" w:val="3 г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3 г</w:t>
              </w:r>
            </w:smartTag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Дентин водный</w:t>
            </w:r>
          </w:p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Нон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рсеник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- 80 гр. или 200 гр., дистиллированная вода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Цемент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Дентин-паста пломб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Паста-</w:t>
            </w:r>
            <w:smartTag w:uri="urn:schemas-microsoft-com:office:smarttags" w:element="metricconverter">
              <w:smartTagPr>
                <w:attr w:name="ProductID" w:val="50 г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50 г</w:t>
              </w:r>
            </w:smartTag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Диск полировочный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3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Производство Россия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Диско держатели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Для углового наконечника № 6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Дрильборы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ручные и машинные № 10,15,20,25, 30,35,40) - 7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для антисептической обработки корневых каналов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13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139" w:hanging="19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для сушки корневых каналов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13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Зажим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259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"Москит" изогнутый по плоскости и прямой; малый изо</w:t>
            </w:r>
            <w:r w:rsidRPr="009543EC">
              <w:rPr>
                <w:rFonts w:ascii="Times New Roman" w:hAnsi="Times New Roman"/>
                <w:sz w:val="24"/>
                <w:szCs w:val="24"/>
              </w:rPr>
              <w:softHyphen/>
              <w:t>гнутый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4 мм"/>
              </w:smartTagPr>
              <w:r w:rsidRPr="009543EC">
                <w:rPr>
                  <w:rFonts w:ascii="Times New Roman" w:hAnsi="Times New Roman"/>
                  <w:sz w:val="24"/>
                  <w:szCs w:val="24"/>
                </w:rPr>
                <w:t>24 мм</w:t>
              </w:r>
            </w:smartTag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Зонд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Угловой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Зубы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Пластмассовые для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ортодонтических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пластин-175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Иглодержатель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Иглы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Карпульные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Иодент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130" w:hanging="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Паста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твердеющая 25г. (банка)</w:t>
            </w:r>
          </w:p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130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нетвердеющая 5г. (шприц)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168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168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Ионосид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130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Паста 1г. 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168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Кальсепт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Паста. 2 шприца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2, 5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Кальцевит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7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Кальцевит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7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Кальцелайт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3, 5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Кальцесил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Базисная паста - 5 гр. Каталитическая паста- 3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Каналонаполнители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5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Капрамин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- 30мл.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Капрамин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аминакапронов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10%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Шовный материал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Кетгут Ь-75,  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Викрил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, иглы 3/0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Клинья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Деревянные -100 </w:t>
            </w:r>
            <w:proofErr w:type="spellStart"/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115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Комплект инструментов для лечения пародонтоза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Различные расфасовки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Окись цинка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0,5 кг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Корнцанг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Большие, средние, малые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Эндодонтия</w:t>
            </w:r>
            <w:proofErr w:type="spellEnd"/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Крезодент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5мл.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Крезофен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13мл.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Крючки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Для снятия зубных отложений 7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Для каналов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Купродент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10г. Жидкость -40г.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Эндодонтия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Лика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подкладочный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м-л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8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Лезвия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Съемные одноразовые № 5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Ложка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326" w:hanging="14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Для выскабливания свищей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двусторонняя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Кюретажная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. Большие, средние, малые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Лотки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Почкообразные. Большие, средние, малые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Маска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163" w:hanging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Защитная трёхслойная. Нетканый материал с фиксатором для носа № 50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Матрицы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446" w:hanging="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Контурные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секционные с выступом. Для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премоляров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9543EC">
              <w:rPr>
                <w:rFonts w:ascii="Times New Roman" w:hAnsi="Times New Roman"/>
                <w:sz w:val="24"/>
                <w:szCs w:val="24"/>
              </w:rPr>
              <w:lastRenderedPageBreak/>
              <w:t>моляров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lastRenderedPageBreak/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Временный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плобировочный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м-л</w:t>
            </w:r>
            <w:proofErr w:type="spellEnd"/>
            <w:proofErr w:type="gramEnd"/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Метапаста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гидроокись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25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Микромотор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Коллекторный двигатель постоянного тока МП-406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Набор боров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451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Для прямого наконечника. Для углового наконечника. 125 и 175шт.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Набор инструментов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451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Для ретроградного пломбирования корневых каналов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Наконечник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96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Для бормашины прямой. Угловой к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микромотору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 Для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скеллера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 Для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слюноотсоса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 Для хирургических вмешательств. С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микромотором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Эндодонтический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. Турбинные.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Нить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83" w:lineRule="exact"/>
              <w:ind w:right="173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Для ретракции десны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кровоостанавливающая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. Нить № 0, 1,2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Ножницы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left="5" w:right="269" w:firstLine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Вертикальные изогнутые остроконечные. Вертикальные изогнутые тупоконечные. Для перевязочного материала. Тупоконечные прямые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509" w:firstLine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left="5" w:right="230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Эндодонтический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инструментарий.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Цветокодированные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 6 </w:t>
            </w:r>
            <w:proofErr w:type="spellStart"/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Очки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Защитные. Пластмассовые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Антисептик 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Парасепт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парадонтолог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70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Парадонтоцид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Раствор 25мл.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Перчатки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Латексные № 5, 6, 7, 8, 9 - 100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Пинцет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245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Анатомический глазной зубчатый.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Пластинчатый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хирургический общего назначения. Хирургический глазной прямой. Стоматологический. Зубной изогнутый и.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Мелкий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эндодонтический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инструментарий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Полидент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№1,2,3 в банках по 40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Полир Паст </w:t>
            </w: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Предварительная. Сухой блеск. Финиш.   Паста по 45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туба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Полировочная щетка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Синтетический материал, натуральный материал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Полиры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Резиновые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для композитов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Полоски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left="5" w:right="72" w:firstLine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Сепарационные металлические и эластичные от 20 до 1 00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Прайм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Дент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left="5" w:right="72" w:firstLin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Пульпоэкстракторы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left="5" w:right="72" w:firstLine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100шт.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Распатор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Стоматологический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Рацессептин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30мл.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Резинки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№10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Пломбир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орней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Резодент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- 10 гр., 2 жидкости по 5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Роторасширитель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Ручка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Для зубного зеркала. Для скальпеля. С зеркалами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Салфетки одноразовые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Нетканый материал с липучками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Сенсистаб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30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Скальпель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67" w:firstLine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Хирургический одноразовый № 10-21.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Брюшистый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малый. Глазной. Для опера</w:t>
            </w:r>
            <w:r w:rsidR="00833E01" w:rsidRPr="009543EC">
              <w:rPr>
                <w:rFonts w:ascii="Times New Roman" w:hAnsi="Times New Roman"/>
                <w:sz w:val="24"/>
                <w:szCs w:val="24"/>
              </w:rPr>
              <w:t>ций на глубоких полостях. Остро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>конечный средний.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Смазка для наконечников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Спрей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500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Стекло для замешивания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197" w:firstLine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Шлифованное стекло 100x70 мм и толщиной 4 мм, глянцевое с одной стороны и матовое - с другой, с лунками и без лунок 5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Стион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ПХ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РХ.   Порошок - 10 гр., жидкость - 5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Тиэдент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- 14 гр. + жидкость 10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Трикредент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- 14гр. + жидкость 10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Унифас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- 100 гр. и жидкость - 60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Уницем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- 100 гр. и жидкость - 60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Форедент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40 гр. + жидкость 2x25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Фосцин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- 100 гр. + жидкость - 50мл.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Фторлак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Гель 25мл.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стеклоиномер</w:t>
            </w:r>
            <w:proofErr w:type="spellEnd"/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Цемион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молочные зубы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- 20 гр. + жидкость - 15 гр.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Композит 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Цитрикс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14г.+паста14г.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Шина Васильева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Длина 134 мм, ширина 2,3 мм. 20 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Шпатель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Для цемента. Для языка -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плоский двусторонний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173" w:firstLine="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Стоматологический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карпульный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инъекционный с адаптером для разных игл.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Эндодонтический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. Инъекционные одноразовые - 1; 2; 5; 10; 20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Штифт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269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Анкерный металлический. Гуттаперчевый. 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rPr>
          <w:trHeight w:val="718"/>
        </w:trPr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Штопфер-гладилка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&gt; 1 2345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Штрипса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595" w:firstLine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Металлическая с алмазным наполнителем, "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Хорика</w:t>
            </w:r>
            <w:proofErr w:type="spellEnd"/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"-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лавсан с алмазным наполнителем)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Щетки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Полировочные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Щипцы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211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Для удаления верхних зубов (молочного прикуса). Для удаления нижних зубов</w:t>
            </w:r>
            <w:r w:rsidR="00833E01" w:rsidRPr="009543EC">
              <w:rPr>
                <w:rFonts w:ascii="Times New Roman" w:hAnsi="Times New Roman"/>
                <w:sz w:val="24"/>
                <w:szCs w:val="24"/>
              </w:rPr>
              <w:t xml:space="preserve"> (молочного прикуса). Для удале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ния зубов верхней челюсти. Для удаления зубов нижней челюсти.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Крампонные</w:t>
            </w:r>
            <w:proofErr w:type="spellEnd"/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Пломб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аналов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Эвгедент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. каналы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  14 гр. +   жидкость 10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Хим. композит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Эвикрол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 xml:space="preserve">Жидкость 28мл.+порошок 40г.+3порошка 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10г.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ЭДТА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Жидкость 30 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Экскаватор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№ 1,2,3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Элеватор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365" w:firstLine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Зубной угловой левый. Зубной угловой правый. Зубной угловой прямой.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Эндогель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302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Гель № 1 - 5 мл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гель № 2 - 3 гр. (шприц) или гель № 1 -20 мл., гель № 2 - 20 гр. (банка)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74" w:lineRule="exact"/>
              <w:ind w:right="403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шприц банка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Эндожи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78" w:lineRule="exact"/>
              <w:ind w:right="197" w:hanging="5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№ 1, 2, 3, 4. Жидкость - 15 мл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>лаконы) и 100 мл. (фла</w:t>
            </w:r>
            <w:r w:rsidRPr="009543EC">
              <w:rPr>
                <w:rFonts w:ascii="Times New Roman" w:hAnsi="Times New Roman"/>
                <w:sz w:val="24"/>
                <w:szCs w:val="24"/>
              </w:rPr>
              <w:softHyphen/>
              <w:t>коны)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флакон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Паста для пломбирования каналов</w:t>
            </w: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43EC">
              <w:rPr>
                <w:rFonts w:ascii="Times New Roman" w:hAnsi="Times New Roman"/>
                <w:sz w:val="24"/>
                <w:szCs w:val="24"/>
              </w:rPr>
              <w:t>Эодент</w:t>
            </w:r>
            <w:proofErr w:type="spellEnd"/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Порошок - 25 + жидкость - 8мл.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Экспресс тест на ВИЧ (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Ora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Quick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Advance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>-</w:t>
            </w: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hiv-1/2)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Содержимое:</w:t>
            </w:r>
          </w:p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1)тест устройство (и пакет с адсорбентом)</w:t>
            </w:r>
          </w:p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2)флакон с проявляющим раствором</w:t>
            </w:r>
          </w:p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(содержащий 1,0мл проявляющего раствора)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  <w:tr w:rsidR="00484FFC" w:rsidRPr="009543EC" w:rsidTr="002B4D55">
        <w:tc>
          <w:tcPr>
            <w:tcW w:w="1898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Экспресс –тест на Гепатит</w:t>
            </w:r>
            <w:proofErr w:type="gramStart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9543E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Ora</w:t>
            </w:r>
            <w:proofErr w:type="spellEnd"/>
            <w:r w:rsidRPr="009543EC">
              <w:rPr>
                <w:rFonts w:ascii="Times New Roman" w:hAnsi="Times New Roman"/>
                <w:sz w:val="24"/>
                <w:szCs w:val="24"/>
              </w:rPr>
              <w:t>-</w:t>
            </w: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Quick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EC">
              <w:rPr>
                <w:rFonts w:ascii="Times New Roman" w:hAnsi="Times New Roman"/>
                <w:sz w:val="24"/>
                <w:szCs w:val="24"/>
                <w:lang w:val="en-US"/>
              </w:rPr>
              <w:t>HCV</w:t>
            </w:r>
            <w:r w:rsidRPr="009543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Набор тестов -25шт. Набор тестов -100шт.</w:t>
            </w:r>
          </w:p>
        </w:tc>
        <w:tc>
          <w:tcPr>
            <w:tcW w:w="1842" w:type="dxa"/>
          </w:tcPr>
          <w:p w:rsidR="00484FFC" w:rsidRPr="009543EC" w:rsidRDefault="00484FFC" w:rsidP="00132E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EC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</w:tr>
    </w:tbl>
    <w:p w:rsidR="00484FFC" w:rsidRPr="009543EC" w:rsidRDefault="00484FFC" w:rsidP="00171E34">
      <w:pPr>
        <w:shd w:val="clear" w:color="auto" w:fill="FFFFFF"/>
        <w:spacing w:after="0" w:line="240" w:lineRule="exact"/>
        <w:ind w:hanging="254"/>
        <w:jc w:val="center"/>
        <w:rPr>
          <w:rFonts w:ascii="Times New Roman" w:hAnsi="Times New Roman"/>
          <w:sz w:val="24"/>
          <w:szCs w:val="24"/>
        </w:rPr>
      </w:pPr>
    </w:p>
    <w:p w:rsidR="00484FFC" w:rsidRPr="009543EC" w:rsidRDefault="00484FFC" w:rsidP="004B6FC0">
      <w:pPr>
        <w:shd w:val="clear" w:color="auto" w:fill="FFFFFF"/>
        <w:spacing w:after="0" w:line="240" w:lineRule="exact"/>
        <w:ind w:hanging="254"/>
        <w:jc w:val="center"/>
        <w:rPr>
          <w:rFonts w:ascii="Times New Roman" w:hAnsi="Times New Roman"/>
          <w:sz w:val="24"/>
          <w:szCs w:val="24"/>
        </w:rPr>
      </w:pPr>
    </w:p>
    <w:p w:rsidR="00484FFC" w:rsidRPr="009543EC" w:rsidRDefault="00484FFC" w:rsidP="009478C5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484FFC" w:rsidRPr="009543EC" w:rsidRDefault="00484FFC" w:rsidP="004B6FC0">
      <w:pPr>
        <w:shd w:val="clear" w:color="auto" w:fill="FFFFFF"/>
        <w:spacing w:after="0" w:line="240" w:lineRule="exact"/>
        <w:ind w:hanging="254"/>
        <w:jc w:val="center"/>
        <w:rPr>
          <w:rFonts w:ascii="Times New Roman" w:hAnsi="Times New Roman"/>
          <w:sz w:val="24"/>
          <w:szCs w:val="24"/>
        </w:rPr>
      </w:pPr>
    </w:p>
    <w:sectPr w:rsidR="00484FFC" w:rsidRPr="009543EC" w:rsidSect="00D71EA8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51A1C"/>
    <w:multiLevelType w:val="singleLevel"/>
    <w:tmpl w:val="BDE6B050"/>
    <w:lvl w:ilvl="0">
      <w:start w:val="2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">
    <w:nsid w:val="60F60A93"/>
    <w:multiLevelType w:val="singleLevel"/>
    <w:tmpl w:val="824C33BA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B6FC0"/>
    <w:rsid w:val="00052634"/>
    <w:rsid w:val="00057B60"/>
    <w:rsid w:val="000B3C33"/>
    <w:rsid w:val="000B5FB9"/>
    <w:rsid w:val="000D7331"/>
    <w:rsid w:val="00124A82"/>
    <w:rsid w:val="00132E19"/>
    <w:rsid w:val="001369E9"/>
    <w:rsid w:val="00140347"/>
    <w:rsid w:val="00171E34"/>
    <w:rsid w:val="00192D76"/>
    <w:rsid w:val="001C6E2B"/>
    <w:rsid w:val="001D0408"/>
    <w:rsid w:val="001D3654"/>
    <w:rsid w:val="001F27D9"/>
    <w:rsid w:val="0023575A"/>
    <w:rsid w:val="00244313"/>
    <w:rsid w:val="00282A3D"/>
    <w:rsid w:val="002965F1"/>
    <w:rsid w:val="002B4D55"/>
    <w:rsid w:val="002F2007"/>
    <w:rsid w:val="002F7B75"/>
    <w:rsid w:val="002F7C0C"/>
    <w:rsid w:val="003819E9"/>
    <w:rsid w:val="0040657F"/>
    <w:rsid w:val="0041378D"/>
    <w:rsid w:val="004846BE"/>
    <w:rsid w:val="00484E7D"/>
    <w:rsid w:val="00484FFC"/>
    <w:rsid w:val="00496AE3"/>
    <w:rsid w:val="004B51A0"/>
    <w:rsid w:val="004B6FC0"/>
    <w:rsid w:val="005138CE"/>
    <w:rsid w:val="0051514C"/>
    <w:rsid w:val="00520DC0"/>
    <w:rsid w:val="00537072"/>
    <w:rsid w:val="005417F3"/>
    <w:rsid w:val="005454ED"/>
    <w:rsid w:val="0055214F"/>
    <w:rsid w:val="00577AF0"/>
    <w:rsid w:val="00587679"/>
    <w:rsid w:val="00596B09"/>
    <w:rsid w:val="005A3825"/>
    <w:rsid w:val="0060666E"/>
    <w:rsid w:val="00606A10"/>
    <w:rsid w:val="00611A69"/>
    <w:rsid w:val="00652C02"/>
    <w:rsid w:val="00661074"/>
    <w:rsid w:val="00674050"/>
    <w:rsid w:val="006773CB"/>
    <w:rsid w:val="006B0179"/>
    <w:rsid w:val="006D0B89"/>
    <w:rsid w:val="006F0186"/>
    <w:rsid w:val="0071522A"/>
    <w:rsid w:val="00731DB3"/>
    <w:rsid w:val="00753EDC"/>
    <w:rsid w:val="00776261"/>
    <w:rsid w:val="007A00A3"/>
    <w:rsid w:val="007A0EC6"/>
    <w:rsid w:val="00833E01"/>
    <w:rsid w:val="008574E8"/>
    <w:rsid w:val="00857C51"/>
    <w:rsid w:val="00876050"/>
    <w:rsid w:val="00893B2D"/>
    <w:rsid w:val="008D7429"/>
    <w:rsid w:val="008E306C"/>
    <w:rsid w:val="009054BD"/>
    <w:rsid w:val="0094122E"/>
    <w:rsid w:val="009478C5"/>
    <w:rsid w:val="009543EC"/>
    <w:rsid w:val="00964C16"/>
    <w:rsid w:val="009A5525"/>
    <w:rsid w:val="009D7B15"/>
    <w:rsid w:val="00A1634B"/>
    <w:rsid w:val="00A82682"/>
    <w:rsid w:val="00A86227"/>
    <w:rsid w:val="00A923AF"/>
    <w:rsid w:val="00B12F05"/>
    <w:rsid w:val="00B2050E"/>
    <w:rsid w:val="00B33799"/>
    <w:rsid w:val="00B724FD"/>
    <w:rsid w:val="00B95809"/>
    <w:rsid w:val="00BA5288"/>
    <w:rsid w:val="00BB6B2B"/>
    <w:rsid w:val="00BD3376"/>
    <w:rsid w:val="00BD4B79"/>
    <w:rsid w:val="00BF3B9C"/>
    <w:rsid w:val="00C60C61"/>
    <w:rsid w:val="00CA56B9"/>
    <w:rsid w:val="00CC1C43"/>
    <w:rsid w:val="00CF0703"/>
    <w:rsid w:val="00D640D2"/>
    <w:rsid w:val="00D7150F"/>
    <w:rsid w:val="00D71BC1"/>
    <w:rsid w:val="00D71EA8"/>
    <w:rsid w:val="00DA466A"/>
    <w:rsid w:val="00E33725"/>
    <w:rsid w:val="00E54C53"/>
    <w:rsid w:val="00E750E1"/>
    <w:rsid w:val="00E87FB5"/>
    <w:rsid w:val="00EC588B"/>
    <w:rsid w:val="00EE32D7"/>
    <w:rsid w:val="00EE414F"/>
    <w:rsid w:val="00F110F1"/>
    <w:rsid w:val="00FD040C"/>
    <w:rsid w:val="00FF7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B6FC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1991</Words>
  <Characters>11353</Characters>
  <Application>Microsoft Office Word</Application>
  <DocSecurity>0</DocSecurity>
  <Lines>94</Lines>
  <Paragraphs>26</Paragraphs>
  <ScaleCrop>false</ScaleCrop>
  <Company>Microsoft</Company>
  <LinksUpToDate>false</LinksUpToDate>
  <CharactersWithSpaces>13318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subject/>
  <dc:creator>Admin</dc:creator>
  <cp:keywords/>
  <dc:description/>
  <cp:lastModifiedBy>Томеева М.Т.</cp:lastModifiedBy>
  <cp:revision>21</cp:revision>
  <cp:lastPrinted>2016-02-18T07:16:00Z</cp:lastPrinted>
  <dcterms:created xsi:type="dcterms:W3CDTF">2017-12-27T05:44:00Z</dcterms:created>
  <dcterms:modified xsi:type="dcterms:W3CDTF">2018-12-29T12:52:00Z</dcterms:modified>
</cp:coreProperties>
</file>